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5B7" w:rsidRDefault="008005B7" w:rsidP="002C77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5B7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</w:t>
      </w: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5B7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 «Дом детства и юношества»</w:t>
      </w: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005B7">
        <w:rPr>
          <w:rFonts w:ascii="Times New Roman" w:hAnsi="Times New Roman" w:cs="Times New Roman"/>
          <w:b/>
          <w:sz w:val="32"/>
          <w:szCs w:val="28"/>
        </w:rPr>
        <w:t xml:space="preserve">Мастер-класс на тему </w:t>
      </w:r>
    </w:p>
    <w:p w:rsidR="008005B7" w:rsidRPr="008005B7" w:rsidRDefault="008005B7" w:rsidP="008005B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005B7">
        <w:rPr>
          <w:rFonts w:ascii="Times New Roman" w:hAnsi="Times New Roman" w:cs="Times New Roman"/>
          <w:b/>
          <w:sz w:val="32"/>
          <w:szCs w:val="28"/>
        </w:rPr>
        <w:t>«Эйдетика-путь развития интеллекта»</w:t>
      </w:r>
    </w:p>
    <w:p w:rsid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8005B7">
        <w:rPr>
          <w:rFonts w:ascii="Times New Roman" w:hAnsi="Times New Roman"/>
          <w:sz w:val="28"/>
          <w:szCs w:val="24"/>
        </w:rPr>
        <w:t xml:space="preserve">педагог дополнительного образования: </w:t>
      </w:r>
    </w:p>
    <w:p w:rsidR="008005B7" w:rsidRPr="008005B7" w:rsidRDefault="008005B7" w:rsidP="008005B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005B7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Буранова И. И.</w:t>
      </w:r>
    </w:p>
    <w:p w:rsidR="008005B7" w:rsidRPr="008005B7" w:rsidRDefault="008005B7" w:rsidP="008005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5B7">
        <w:rPr>
          <w:rFonts w:ascii="Times New Roman" w:eastAsia="Calibri" w:hAnsi="Times New Roman" w:cs="Times New Roman"/>
          <w:sz w:val="28"/>
          <w:szCs w:val="28"/>
        </w:rPr>
        <w:t>Щучье 2025</w:t>
      </w:r>
    </w:p>
    <w:p w:rsidR="00503D76" w:rsidRDefault="00503D76" w:rsidP="009C5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Цель-</w:t>
      </w:r>
      <w:r w:rsidRPr="00503D76">
        <w:rPr>
          <w:rFonts w:ascii="Times New Roman" w:hAnsi="Times New Roman" w:cs="Times New Roman"/>
          <w:sz w:val="28"/>
          <w:szCs w:val="28"/>
        </w:rPr>
        <w:t xml:space="preserve">расширить </w:t>
      </w:r>
      <w:r>
        <w:rPr>
          <w:rFonts w:ascii="Times New Roman" w:hAnsi="Times New Roman" w:cs="Times New Roman"/>
          <w:sz w:val="28"/>
          <w:szCs w:val="28"/>
        </w:rPr>
        <w:t>и обогатить знания о развитии ассоциативного –образного мышления</w:t>
      </w:r>
    </w:p>
    <w:p w:rsidR="00503D76" w:rsidRDefault="00503D76" w:rsidP="009C5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D76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03D7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дать педагогам понятие о том, что такое эйдетика</w:t>
      </w:r>
    </w:p>
    <w:p w:rsidR="00503D76" w:rsidRDefault="00503D76" w:rsidP="009C5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2) познакомить с методами и приемами эйдетики</w:t>
      </w:r>
    </w:p>
    <w:p w:rsidR="00503D76" w:rsidRDefault="00503D76" w:rsidP="009C5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3) развивать память. Мышление, воображение и фантазию</w:t>
      </w:r>
    </w:p>
    <w:p w:rsidR="00503D76" w:rsidRDefault="00503D76" w:rsidP="009C5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4) закреплять положительные, доверительные отношения между          педагогами</w:t>
      </w:r>
    </w:p>
    <w:p w:rsidR="00503D76" w:rsidRDefault="00503D76" w:rsidP="009C52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503D76" w:rsidRPr="00503D76" w:rsidRDefault="00503D76" w:rsidP="009C52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педагогов формируется представление об эйдетике в целом;</w:t>
      </w:r>
    </w:p>
    <w:p w:rsidR="00503D76" w:rsidRDefault="00503D76" w:rsidP="009C52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D76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познакомятся с вариантами упражнений, которые можно использовать в работе с детьми</w:t>
      </w:r>
    </w:p>
    <w:p w:rsidR="00503D76" w:rsidRDefault="00503D76" w:rsidP="009C52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придумывают новые образы для запоминания, основанные на методике эйдетики</w:t>
      </w:r>
    </w:p>
    <w:p w:rsidR="00AB50AC" w:rsidRDefault="00AB50AC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Ход мастер-класса</w:t>
      </w:r>
    </w:p>
    <w:p w:rsidR="00AB50AC" w:rsidRPr="009C5278" w:rsidRDefault="00AB50AC" w:rsidP="009C527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278">
        <w:rPr>
          <w:rFonts w:ascii="Times New Roman" w:hAnsi="Times New Roman" w:cs="Times New Roman"/>
          <w:b/>
          <w:sz w:val="28"/>
          <w:szCs w:val="28"/>
          <w:u w:val="single"/>
        </w:rPr>
        <w:t>1 слайд 1 Приветствие</w:t>
      </w:r>
    </w:p>
    <w:p w:rsidR="00AB50AC" w:rsidRDefault="00AB50AC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-Добрый день</w:t>
      </w:r>
      <w:r w:rsidR="009C5278">
        <w:rPr>
          <w:rFonts w:ascii="Times New Roman" w:hAnsi="Times New Roman" w:cs="Times New Roman"/>
          <w:sz w:val="28"/>
          <w:szCs w:val="28"/>
        </w:rPr>
        <w:t>, уважаемые коллеги! Я рада приветствовать вас на мастер-классе. Надеюсь, что он пройдет интересно, будет полезным для вас, а главное принесет много положительных эмоций.</w:t>
      </w:r>
    </w:p>
    <w:p w:rsidR="009C5278" w:rsidRDefault="009C5278" w:rsidP="009C52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278">
        <w:rPr>
          <w:rFonts w:ascii="Times New Roman" w:hAnsi="Times New Roman" w:cs="Times New Roman"/>
          <w:b/>
          <w:sz w:val="28"/>
          <w:szCs w:val="28"/>
        </w:rPr>
        <w:t>2. Эмоциональный настрой педагогов на мастер-класс</w:t>
      </w:r>
    </w:p>
    <w:p w:rsidR="009C5278" w:rsidRDefault="009C5278" w:rsidP="009C527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 «Приветствие»</w:t>
      </w:r>
    </w:p>
    <w:p w:rsidR="009C5278" w:rsidRDefault="009C5278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Снятие психоэмоционального напряжения, положительно-эмоциональный настрой на мастер-класс</w:t>
      </w:r>
    </w:p>
    <w:p w:rsidR="009C5278" w:rsidRDefault="009C5278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-Коллеги, что у меня в руках?</w:t>
      </w:r>
    </w:p>
    <w:p w:rsidR="009C5278" w:rsidRDefault="009C5278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-Круг от солнца. У вас на столах лежат его лучики. На лучах солнца напишите, пожалуйста, с</w:t>
      </w:r>
      <w:r w:rsidR="00B46B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ои положительные качества, то, что вы любите, цените, принимаете в себе</w:t>
      </w:r>
    </w:p>
    <w:p w:rsidR="00B46BCC" w:rsidRDefault="00B46BCC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-Посмотрим, какими лучшими качествами вы обладаете.</w:t>
      </w:r>
    </w:p>
    <w:p w:rsidR="00B46BCC" w:rsidRDefault="00B46BCC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-Солнце засияло…-добрыми, замечательными, терпеливыми, веселыми, жизнерадостными,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умными,…</w:t>
      </w:r>
      <w:proofErr w:type="gramEnd"/>
      <w:r>
        <w:rPr>
          <w:rFonts w:ascii="Times New Roman" w:hAnsi="Times New Roman" w:cs="Times New Roman"/>
          <w:sz w:val="28"/>
          <w:szCs w:val="28"/>
        </w:rPr>
        <w:t>лучами</w:t>
      </w:r>
    </w:p>
    <w:p w:rsidR="00B46BCC" w:rsidRDefault="00B46BCC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Мы тоже улыбнемся друг другу и вздохнем тепло, </w:t>
      </w:r>
      <w:r w:rsidRPr="00B46BCC">
        <w:rPr>
          <w:rFonts w:ascii="Times New Roman" w:hAnsi="Times New Roman" w:cs="Times New Roman"/>
          <w:sz w:val="28"/>
          <w:szCs w:val="28"/>
        </w:rPr>
        <w:t>улыбку</w:t>
      </w:r>
      <w:r>
        <w:rPr>
          <w:rFonts w:ascii="Times New Roman" w:hAnsi="Times New Roman" w:cs="Times New Roman"/>
          <w:sz w:val="28"/>
          <w:szCs w:val="28"/>
        </w:rPr>
        <w:t>, добрый взгляд</w:t>
      </w:r>
    </w:p>
    <w:p w:rsidR="00B46BCC" w:rsidRDefault="00B46BCC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этой доброжелательной обстановке переходим к теме нашего мастер-класса, которую предлагаю отгадать вам самим.</w:t>
      </w:r>
    </w:p>
    <w:p w:rsidR="00B46BCC" w:rsidRDefault="00B46BCC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-Поработаем в группах. Какая из групп быстрее соберет слово из данных букв. (эйдетика)</w:t>
      </w:r>
    </w:p>
    <w:p w:rsidR="00B46BCC" w:rsidRDefault="00B46BCC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 так какова тема мастер-класса?</w:t>
      </w:r>
    </w:p>
    <w:p w:rsidR="00B46BCC" w:rsidRDefault="00B46BCC" w:rsidP="009C527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слайд 3. Тема: «Эйдетика – путь развития </w:t>
      </w:r>
      <w:r w:rsidR="009A2207">
        <w:rPr>
          <w:rFonts w:ascii="Times New Roman" w:hAnsi="Times New Roman" w:cs="Times New Roman"/>
          <w:b/>
          <w:sz w:val="28"/>
          <w:szCs w:val="28"/>
          <w:u w:val="single"/>
        </w:rPr>
        <w:t>интеллекта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A2207" w:rsidRDefault="009A2207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пожалуйста, что такое эйдетика? (высказывание педагогов)</w:t>
      </w:r>
    </w:p>
    <w:p w:rsidR="009A2207" w:rsidRDefault="009A2207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цель поставим?</w:t>
      </w:r>
    </w:p>
    <w:p w:rsidR="009A2207" w:rsidRDefault="009A2207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207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расширить и обогатить знания об эйдетике</w:t>
      </w:r>
    </w:p>
    <w:p w:rsidR="009A2207" w:rsidRDefault="009A2207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Итак, что такое эйдетика?</w:t>
      </w:r>
    </w:p>
    <w:p w:rsidR="009A2207" w:rsidRDefault="009A2207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20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слайд «</w:t>
      </w:r>
      <w:proofErr w:type="spellStart"/>
      <w:r w:rsidRPr="009A2207">
        <w:rPr>
          <w:rFonts w:ascii="Times New Roman" w:hAnsi="Times New Roman" w:cs="Times New Roman"/>
          <w:b/>
          <w:sz w:val="28"/>
          <w:szCs w:val="28"/>
          <w:u w:val="single"/>
        </w:rPr>
        <w:t>Эйдос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переводе с греческого означает </w:t>
      </w:r>
      <w:r w:rsidRPr="009A2207">
        <w:rPr>
          <w:rFonts w:ascii="Times New Roman" w:hAnsi="Times New Roman" w:cs="Times New Roman"/>
          <w:b/>
          <w:sz w:val="28"/>
          <w:szCs w:val="28"/>
        </w:rPr>
        <w:t>«Образ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A2207" w:rsidRDefault="009A2207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Эйдетизм – </w:t>
      </w:r>
      <w:r>
        <w:rPr>
          <w:rFonts w:ascii="Times New Roman" w:hAnsi="Times New Roman" w:cs="Times New Roman"/>
          <w:sz w:val="28"/>
          <w:szCs w:val="28"/>
        </w:rPr>
        <w:t>разновидность образной памяти, это способность очень ярко представить себе предмет, которого нет в поле нашего восприятия.</w:t>
      </w:r>
    </w:p>
    <w:p w:rsidR="00B46BCC" w:rsidRDefault="009A2207" w:rsidP="00770E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207">
        <w:rPr>
          <w:rFonts w:ascii="Times New Roman" w:hAnsi="Times New Roman" w:cs="Times New Roman"/>
          <w:b/>
          <w:sz w:val="28"/>
          <w:szCs w:val="28"/>
          <w:u w:val="single"/>
        </w:rPr>
        <w:t>4 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5. Историческая справка</w:t>
      </w:r>
    </w:p>
    <w:p w:rsidR="00770E4B" w:rsidRDefault="00770E4B" w:rsidP="00770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Термины «эйдетизм» и «эйдетика» были введены в науку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скрбским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ученым </w:t>
      </w:r>
      <w:r w:rsidR="008217B8">
        <w:rPr>
          <w:rFonts w:ascii="Times New Roman" w:hAnsi="Times New Roman" w:cs="Times New Roman"/>
          <w:sz w:val="28"/>
          <w:szCs w:val="28"/>
        </w:rPr>
        <w:t xml:space="preserve">Виктором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Урбанчичем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1907. В России изучением и практическим использованием эйдетики занимались ученые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Л.С. Выготский,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</w:p>
    <w:p w:rsidR="00770E4B" w:rsidRDefault="00770E4B" w:rsidP="00770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1989 г. в России открывается первая школа эйдетики для детей и взрослых. Ее основатель – Матюгин И.Ю. доктор педагогических наук, который разработал основу эйдетики.</w:t>
      </w:r>
    </w:p>
    <w:p w:rsidR="00770E4B" w:rsidRDefault="00770E4B" w:rsidP="00770E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 слайд 6. В чем же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суть  методики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9C5278" w:rsidRPr="00414D24" w:rsidRDefault="00770E4B" w:rsidP="00414D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метод строится на принципе образных ассоциаций. Образное мышление должно быть ярким, объемным, смешным, необычным. Хорошо, если оно будет находиться в движении</w:t>
      </w:r>
    </w:p>
    <w:p w:rsidR="009C5278" w:rsidRDefault="00770E4B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можно запомнить быстрее и качественнее</w:t>
      </w:r>
    </w:p>
    <w:p w:rsidR="00770E4B" w:rsidRDefault="00770E4B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 слайд </w:t>
      </w:r>
      <w:r>
        <w:rPr>
          <w:rFonts w:ascii="Times New Roman" w:hAnsi="Times New Roman" w:cs="Times New Roman"/>
          <w:sz w:val="28"/>
          <w:szCs w:val="28"/>
        </w:rPr>
        <w:t>Применяя в работе методику эйдетики, мы развиваем воображение, внимание, мышление, интуицию, память, творчество, здоровье, инициативу.</w:t>
      </w:r>
    </w:p>
    <w:p w:rsidR="00B64382" w:rsidRDefault="00B64382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 слайд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привести пример. Перед вами Рита Леви - Монтальчини- выдающийся итальянский ученый-нейробиолог. Она получила Нобелевскую премию в области медицины в 77 лет.</w:t>
      </w:r>
    </w:p>
    <w:p w:rsidR="00B64382" w:rsidRDefault="00B64382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382">
        <w:rPr>
          <w:rFonts w:ascii="Times New Roman" w:hAnsi="Times New Roman" w:cs="Times New Roman"/>
          <w:sz w:val="28"/>
          <w:szCs w:val="28"/>
        </w:rPr>
        <w:t>На своем юбилее она призналась: «</w:t>
      </w:r>
      <w:r>
        <w:rPr>
          <w:rFonts w:ascii="Times New Roman" w:hAnsi="Times New Roman" w:cs="Times New Roman"/>
          <w:sz w:val="28"/>
          <w:szCs w:val="28"/>
        </w:rPr>
        <w:t>Несмотря на то, что мне исполняется 100 лет, соображаю сейчас гораздо лучше, чем тогда, когда мне было 20 лет»</w:t>
      </w:r>
    </w:p>
    <w:p w:rsidR="00B64382" w:rsidRDefault="00B64382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почему?</w:t>
      </w:r>
    </w:p>
    <w:p w:rsidR="00B64382" w:rsidRDefault="00B64382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Рита Леви – Монтальчини говорила, что самое главное- это наша голова. Как мы развиваем голову, такова будет наша жизнь</w:t>
      </w:r>
    </w:p>
    <w:p w:rsidR="00B64382" w:rsidRDefault="00B64382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 женщина надеюсь, вдохновила вас на дальнейшую работу. Она вдохновила меня применять эту методику в своей работе в своих объединениях. Мы будем делать то, чего мы не делали.</w:t>
      </w:r>
    </w:p>
    <w:p w:rsidR="00B64382" w:rsidRDefault="00B64382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8 слайд. </w:t>
      </w:r>
      <w:r>
        <w:rPr>
          <w:rFonts w:ascii="Times New Roman" w:hAnsi="Times New Roman" w:cs="Times New Roman"/>
          <w:sz w:val="28"/>
          <w:szCs w:val="28"/>
        </w:rPr>
        <w:t>Известное выражение Альберта Эйнштейна: «Самая большая глупость- делать тоже самое и надеяться на другой результат»</w:t>
      </w:r>
    </w:p>
    <w:p w:rsidR="00671091" w:rsidRDefault="00671091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091">
        <w:rPr>
          <w:rFonts w:ascii="Times New Roman" w:hAnsi="Times New Roman" w:cs="Times New Roman"/>
          <w:b/>
          <w:sz w:val="28"/>
          <w:szCs w:val="28"/>
        </w:rPr>
        <w:t>Упражнение НОС-УХО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091" w:rsidRDefault="00671091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можно делать перед началом занятий</w:t>
      </w:r>
    </w:p>
    <w:p w:rsidR="00671091" w:rsidRDefault="00671091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-Берем левой рукой носик, а правой левое ухо, а теперь поменяли. У кого хорошо получается? Осторожно берегите глаза! Молодцы! Добавляем хлопочек посередине.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быстрее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 лучше.</w:t>
      </w:r>
    </w:p>
    <w:p w:rsidR="00671091" w:rsidRDefault="00671091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-Улучшается настроение, повышается уровень серотонина, начинает работать правое полушарие</w:t>
      </w:r>
      <w:r w:rsidR="001B2B0C">
        <w:rPr>
          <w:rFonts w:ascii="Times New Roman" w:hAnsi="Times New Roman" w:cs="Times New Roman"/>
          <w:sz w:val="28"/>
          <w:szCs w:val="28"/>
        </w:rPr>
        <w:t>. Наша задача: научит работать оба полушария одновременно, чтобы научиться воспринимать мир всеми органами чувств.</w:t>
      </w:r>
    </w:p>
    <w:p w:rsidR="001B2B0C" w:rsidRDefault="001B2B0C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9 слайд </w:t>
      </w:r>
      <w:r>
        <w:rPr>
          <w:rFonts w:ascii="Times New Roman" w:hAnsi="Times New Roman" w:cs="Times New Roman"/>
          <w:sz w:val="28"/>
          <w:szCs w:val="28"/>
        </w:rPr>
        <w:t>Упражнение «Кто больше слов запомнит?»</w:t>
      </w:r>
    </w:p>
    <w:p w:rsidR="001B2B0C" w:rsidRDefault="001B2B0C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давайте посмотрим, какая у нас память. Вам предлагаю запомнить слова. Просто запомнить, а потом записать. Слушайте внимательно и запоминайте: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87"/>
        <w:gridCol w:w="2864"/>
        <w:gridCol w:w="2874"/>
      </w:tblGrid>
      <w:tr w:rsidR="001B2B0C" w:rsidTr="001B2B0C">
        <w:tc>
          <w:tcPr>
            <w:tcW w:w="3115" w:type="dxa"/>
          </w:tcPr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Попугай</w:t>
            </w:r>
          </w:p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</w:t>
            </w:r>
          </w:p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Луна</w:t>
            </w:r>
          </w:p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Пробежка</w:t>
            </w:r>
          </w:p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3115" w:type="dxa"/>
          </w:tcPr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Носорог</w:t>
            </w:r>
          </w:p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</w:p>
        </w:tc>
        <w:tc>
          <w:tcPr>
            <w:tcW w:w="3115" w:type="dxa"/>
          </w:tcPr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</w:t>
            </w:r>
          </w:p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</w:p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Шоколад</w:t>
            </w:r>
          </w:p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Метель</w:t>
            </w:r>
          </w:p>
          <w:p w:rsidR="001B2B0C" w:rsidRDefault="001B2B0C" w:rsidP="009C52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дельфин</w:t>
            </w:r>
          </w:p>
        </w:tc>
      </w:tr>
    </w:tbl>
    <w:p w:rsidR="001B2B0C" w:rsidRDefault="001B2B0C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слов запомнили и записали? Норма от 5 до 9 слов</w:t>
      </w:r>
    </w:p>
    <w:p w:rsidR="001B2B0C" w:rsidRDefault="001B2B0C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чтобы ни у кого не было меньше 5. Это изучил известный американский ученый Джордж Миллер</w:t>
      </w:r>
      <w:r w:rsidR="00DC313D">
        <w:rPr>
          <w:rFonts w:ascii="Times New Roman" w:hAnsi="Times New Roman" w:cs="Times New Roman"/>
          <w:sz w:val="28"/>
          <w:szCs w:val="28"/>
        </w:rPr>
        <w:t xml:space="preserve"> в 1956 г. Он исследовал эту тему вдоль и поперек. Поэтому как бы мы не старались больше в голову не влезет</w:t>
      </w:r>
    </w:p>
    <w:p w:rsidR="00DC313D" w:rsidRDefault="00DC313D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мы можем что-то поменять, воспользуемся эйдетизмом</w:t>
      </w:r>
    </w:p>
    <w:p w:rsidR="00DC313D" w:rsidRDefault="00DC313D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поработаем над яркостью наших образов и над ассоциациями</w:t>
      </w:r>
      <w:r w:rsidR="0016341F">
        <w:rPr>
          <w:rFonts w:ascii="Times New Roman" w:hAnsi="Times New Roman" w:cs="Times New Roman"/>
          <w:sz w:val="28"/>
          <w:szCs w:val="28"/>
        </w:rPr>
        <w:t>.</w:t>
      </w:r>
    </w:p>
    <w:p w:rsidR="0016341F" w:rsidRDefault="0016341F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Должен быть образ, должна быть связка. </w:t>
      </w:r>
      <w:r>
        <w:rPr>
          <w:rFonts w:ascii="Times New Roman" w:hAnsi="Times New Roman" w:cs="Times New Roman"/>
          <w:sz w:val="28"/>
          <w:szCs w:val="28"/>
        </w:rPr>
        <w:t xml:space="preserve"> Попробуем сделать простые ассоциации, но всего лишь двух предметов. Как это будет выглядеть?</w:t>
      </w:r>
    </w:p>
    <w:p w:rsidR="0016341F" w:rsidRDefault="0016341F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 и кресло нам надо смешно связать (попугай сидит на кресле)</w:t>
      </w:r>
    </w:p>
    <w:p w:rsidR="0016341F" w:rsidRDefault="0016341F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отдельную связку для луны и кресла (кресло светилось при луне)</w:t>
      </w:r>
    </w:p>
    <w:p w:rsidR="0016341F" w:rsidRDefault="0016341F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луны была пробежка. Связываем эти два слова</w:t>
      </w:r>
    </w:p>
    <w:p w:rsidR="0016341F" w:rsidRDefault="0016341F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Пробежка-договор (пробежался, чтобы забрать договор)</w:t>
      </w:r>
    </w:p>
    <w:p w:rsidR="0016341F" w:rsidRDefault="0016341F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запоминаются конкретные предметы, а не абстрактные. Договор отнял носорог.</w:t>
      </w:r>
    </w:p>
    <w:p w:rsidR="0016341F" w:rsidRDefault="0016341F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Носорог говорит по телефону, улыбаюсь с телефоном в руке. Рад за загранпаспорт, паспорт раскрашен во все цвета радуги, под радугой пью кофе, кофе сваренное на березовой почке, на березе растут шоколадки, шоколадная метель, из метели выпрыгнул дельфин</w:t>
      </w:r>
      <w:r w:rsidR="00EC3C3F">
        <w:rPr>
          <w:rFonts w:ascii="Times New Roman" w:hAnsi="Times New Roman" w:cs="Times New Roman"/>
          <w:sz w:val="28"/>
          <w:szCs w:val="28"/>
        </w:rPr>
        <w:t>.</w:t>
      </w:r>
    </w:p>
    <w:p w:rsidR="00EC3C3F" w:rsidRDefault="00EC3C3F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было первое слово? (попугай) напишите остальные слова, только по порядку. Не будет порядка, не будете вспоминать ассоциации.</w:t>
      </w:r>
    </w:p>
    <w:p w:rsidR="00EC3C3F" w:rsidRDefault="00EC3C3F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 кого не получилось, все, не расстраивайтесь. Это новый опыт, вы никогда этого не делали, а еще ассоциации были не ваши, навязанные мной, соседом. Когда будет родное, представленное в голове, тогда запомниться.</w:t>
      </w:r>
    </w:p>
    <w:p w:rsidR="00EC3C3F" w:rsidRDefault="00EC3C3F" w:rsidP="009C52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Перечислить больше 9 сложно, а когда запоминаешь по цепочке, то можешь запомнит все слова + яркое образное мышление. Можете так помогать развиваться своим деткам и внукам.</w:t>
      </w:r>
    </w:p>
    <w:p w:rsidR="007737DF" w:rsidRDefault="00EC3C3F" w:rsidP="00773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-Давайте, подумаем, когда же нам память еще пригодиться? Мы все деловые женщины, все мы общаемся. И хотелось бы общаться красиво, чтобы у каждого из нас был богатый словарный запас. Над этим нужно немножко потрудиться</w:t>
      </w:r>
    </w:p>
    <w:p w:rsidR="00671091" w:rsidRDefault="007737DF" w:rsidP="00773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37D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10 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Упражнение «за 1 минуту». Поработаем в парах. Первому человеку наговорить как можно больше слов существительных за одну минут, просто говорить слова. А другой будет записывать. Мы этим редко пользуемся, как это говорить и просто говорить, но творчество развивается.</w:t>
      </w:r>
    </w:p>
    <w:p w:rsidR="007737DF" w:rsidRDefault="007737DF" w:rsidP="00773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Условие</w:t>
      </w:r>
      <w:r>
        <w:rPr>
          <w:rFonts w:ascii="Times New Roman" w:hAnsi="Times New Roman" w:cs="Times New Roman"/>
          <w:sz w:val="28"/>
          <w:szCs w:val="28"/>
        </w:rPr>
        <w:t>: что перед глазами не называем. Ваша задача-погрузиться в своё сознание и попутешествовать</w:t>
      </w:r>
      <w:r w:rsidR="002E5CC2">
        <w:rPr>
          <w:rFonts w:ascii="Times New Roman" w:hAnsi="Times New Roman" w:cs="Times New Roman"/>
          <w:sz w:val="28"/>
          <w:szCs w:val="28"/>
        </w:rPr>
        <w:t xml:space="preserve"> по тем местам,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CC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оторые вам знакомы. Подсказка: Здесь также включаем прием эйдетики</w:t>
      </w:r>
      <w:r w:rsidR="002E5CC2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ы представляем свою комнату или кухню, постепенно начинаем по ней путешествовать и посмотрите насколько процесс пойдет быстрее. Второй в это время может просто ставить палочки за каждое слово. Первый говорит, а второй считает. Готовы? И так включаю таймер</w:t>
      </w:r>
    </w:p>
    <w:p w:rsidR="007737DF" w:rsidRDefault="007737DF" w:rsidP="00773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-Стоп. Посчитаем сколько слов и записываем н листочек</w:t>
      </w:r>
    </w:p>
    <w:p w:rsidR="007737DF" w:rsidRPr="00414D24" w:rsidRDefault="007737DF" w:rsidP="00414D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-Поменялись. На старт внимание поехали!</w:t>
      </w:r>
      <w:r w:rsidR="00414D24">
        <w:rPr>
          <w:rFonts w:ascii="Times New Roman" w:hAnsi="Times New Roman" w:cs="Times New Roman"/>
          <w:sz w:val="28"/>
          <w:szCs w:val="28"/>
        </w:rPr>
        <w:t xml:space="preserve"> </w:t>
      </w:r>
      <w:r w:rsidRPr="00414D24">
        <w:rPr>
          <w:rFonts w:ascii="Times New Roman" w:hAnsi="Times New Roman" w:cs="Times New Roman"/>
          <w:sz w:val="28"/>
          <w:szCs w:val="28"/>
        </w:rPr>
        <w:t>-У кого больше 20? В основном больше 30 да? 47? Сразу видно мастер разговорного жанра.</w:t>
      </w:r>
    </w:p>
    <w:p w:rsidR="007737DF" w:rsidRDefault="007737DF" w:rsidP="00773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Давайте похлопаем себе</w:t>
      </w:r>
    </w:p>
    <w:p w:rsidR="00AC7CE5" w:rsidRDefault="00AC7CE5" w:rsidP="00773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кого получилось 38, это хороший результат! И поверьте если бы я не дала подсказку, то был бы результат где-то около 24.</w:t>
      </w:r>
    </w:p>
    <w:p w:rsidR="00AC7CE5" w:rsidRDefault="00AC7CE5" w:rsidP="00773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Тяжело, потому что кто-то мешает. Как часто у нас в жизни бывают ситуации, когда ничего не мешает. Если кто-то мешает, надо адаптироваться к этому.</w:t>
      </w:r>
    </w:p>
    <w:p w:rsidR="00AC7CE5" w:rsidRDefault="00AC7CE5" w:rsidP="00773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 слайд Рефлексия</w:t>
      </w:r>
      <w:r>
        <w:rPr>
          <w:rFonts w:ascii="Times New Roman" w:hAnsi="Times New Roman" w:cs="Times New Roman"/>
          <w:sz w:val="28"/>
          <w:szCs w:val="28"/>
        </w:rPr>
        <w:t xml:space="preserve"> Разминка для мозга</w:t>
      </w:r>
    </w:p>
    <w:p w:rsidR="00AC7CE5" w:rsidRDefault="00AC7CE5" w:rsidP="00773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понравилось? (пальчиками одной руки показываем во!)</w:t>
      </w:r>
    </w:p>
    <w:p w:rsidR="00AC7CE5" w:rsidRDefault="00AC7CE5" w:rsidP="00773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наша задача – хлопнуть в ладоши и поменять</w:t>
      </w:r>
    </w:p>
    <w:p w:rsidR="00AC7CE5" w:rsidRDefault="00AC7CE5" w:rsidP="00773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так происходит? Разные зоны задействованы. Что-то получатся, а что-то нет. Главное не сдаваться. Не получается сейчас, получиться потом, просто нужно упорно это делать, от и все.</w:t>
      </w:r>
    </w:p>
    <w:p w:rsidR="008217B8" w:rsidRDefault="008217B8" w:rsidP="008217B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вывод для себя: развивайте свое ассоциативное мышление</w:t>
      </w:r>
    </w:p>
    <w:p w:rsidR="008217B8" w:rsidRPr="008217B8" w:rsidRDefault="008217B8" w:rsidP="008217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</w:t>
      </w:r>
      <w:r w:rsidRPr="008217B8">
        <w:rPr>
          <w:rFonts w:ascii="Times New Roman" w:hAnsi="Times New Roman" w:cs="Times New Roman"/>
          <w:sz w:val="28"/>
          <w:szCs w:val="28"/>
        </w:rPr>
        <w:t>То, на что мы обращаем внимание формирует нашу жизнь.</w:t>
      </w:r>
    </w:p>
    <w:p w:rsidR="00503D76" w:rsidRPr="00503D76" w:rsidRDefault="008217B8" w:rsidP="00414D2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7B8">
        <w:rPr>
          <w:rFonts w:ascii="Times New Roman" w:hAnsi="Times New Roman" w:cs="Times New Roman"/>
          <w:sz w:val="28"/>
          <w:szCs w:val="28"/>
        </w:rPr>
        <w:t>Если мы будем обращать внимание на хорошее,</w:t>
      </w:r>
      <w:r>
        <w:rPr>
          <w:rFonts w:ascii="Times New Roman" w:hAnsi="Times New Roman" w:cs="Times New Roman"/>
          <w:sz w:val="28"/>
          <w:szCs w:val="28"/>
        </w:rPr>
        <w:t xml:space="preserve"> то наша жизнь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прекрасной  </w:t>
      </w:r>
      <w:r w:rsidRPr="008217B8">
        <w:rPr>
          <w:rFonts w:ascii="Times New Roman" w:hAnsi="Times New Roman" w:cs="Times New Roman"/>
          <w:sz w:val="28"/>
          <w:szCs w:val="28"/>
        </w:rPr>
        <w:t>встретите</w:t>
      </w:r>
      <w:proofErr w:type="gramEnd"/>
      <w:r w:rsidRPr="008217B8">
        <w:rPr>
          <w:rFonts w:ascii="Times New Roman" w:hAnsi="Times New Roman" w:cs="Times New Roman"/>
          <w:sz w:val="28"/>
          <w:szCs w:val="28"/>
        </w:rPr>
        <w:t xml:space="preserve"> старость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7B8">
        <w:rPr>
          <w:rFonts w:ascii="Times New Roman" w:hAnsi="Times New Roman" w:cs="Times New Roman"/>
          <w:sz w:val="28"/>
          <w:szCs w:val="28"/>
        </w:rPr>
        <w:t>в полной радост</w:t>
      </w:r>
      <w:r>
        <w:rPr>
          <w:rFonts w:ascii="Times New Roman" w:hAnsi="Times New Roman" w:cs="Times New Roman"/>
          <w:sz w:val="28"/>
          <w:szCs w:val="28"/>
        </w:rPr>
        <w:t>и</w:t>
      </w:r>
    </w:p>
    <w:sectPr w:rsidR="00503D76" w:rsidRPr="0050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5E4C"/>
    <w:multiLevelType w:val="hybridMultilevel"/>
    <w:tmpl w:val="911EC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19"/>
    <w:rsid w:val="0016341F"/>
    <w:rsid w:val="001B2B0C"/>
    <w:rsid w:val="002C77D9"/>
    <w:rsid w:val="002E5CC2"/>
    <w:rsid w:val="00414D24"/>
    <w:rsid w:val="00503D76"/>
    <w:rsid w:val="00671091"/>
    <w:rsid w:val="006A6719"/>
    <w:rsid w:val="00770E4B"/>
    <w:rsid w:val="007737DF"/>
    <w:rsid w:val="008005B7"/>
    <w:rsid w:val="008217B8"/>
    <w:rsid w:val="009A2207"/>
    <w:rsid w:val="009C5278"/>
    <w:rsid w:val="00AB50AC"/>
    <w:rsid w:val="00AC7CE5"/>
    <w:rsid w:val="00B46BCC"/>
    <w:rsid w:val="00B634B9"/>
    <w:rsid w:val="00B64382"/>
    <w:rsid w:val="00DC313D"/>
    <w:rsid w:val="00E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D671"/>
  <w15:chartTrackingRefBased/>
  <w15:docId w15:val="{1E67B3B0-774C-4FA3-9100-939AE09B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D76"/>
    <w:pPr>
      <w:ind w:left="720"/>
      <w:contextualSpacing/>
    </w:pPr>
  </w:style>
  <w:style w:type="table" w:styleId="a4">
    <w:name w:val="Table Grid"/>
    <w:basedOn w:val="a1"/>
    <w:uiPriority w:val="39"/>
    <w:rsid w:val="001B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DDT-1</dc:creator>
  <cp:keywords/>
  <dc:description/>
  <cp:lastModifiedBy>Админ</cp:lastModifiedBy>
  <cp:revision>7</cp:revision>
  <dcterms:created xsi:type="dcterms:W3CDTF">2024-08-29T09:21:00Z</dcterms:created>
  <dcterms:modified xsi:type="dcterms:W3CDTF">2026-01-19T03:09:00Z</dcterms:modified>
</cp:coreProperties>
</file>